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1C13EC">
        <w:rPr>
          <w:rFonts w:ascii="Times New Roman" w:eastAsia="Times New Roman" w:hAnsi="Times New Roman" w:cs="Times New Roman"/>
          <w:bCs/>
          <w:sz w:val="28"/>
          <w:szCs w:val="28"/>
        </w:rPr>
        <w:t xml:space="preserve">тридцать </w:t>
      </w:r>
      <w:r w:rsidR="002A7E0C">
        <w:rPr>
          <w:rFonts w:ascii="Times New Roman" w:eastAsia="Times New Roman" w:hAnsi="Times New Roman" w:cs="Times New Roman"/>
          <w:bCs/>
          <w:sz w:val="28"/>
          <w:szCs w:val="28"/>
        </w:rPr>
        <w:t>девятой</w:t>
      </w:r>
      <w:r w:rsidR="001C13EC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2A7E0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 w:rsidR="000541DA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8A3DB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D97FD8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8A3DB5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C305E">
        <w:rPr>
          <w:rFonts w:ascii="Times New Roman" w:hAnsi="Times New Roman" w:cs="Times New Roman"/>
          <w:sz w:val="28"/>
          <w:szCs w:val="28"/>
        </w:rPr>
        <w:t>8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D97FD8">
        <w:rPr>
          <w:rFonts w:ascii="Times New Roman" w:hAnsi="Times New Roman" w:cs="Times New Roman"/>
          <w:sz w:val="28"/>
          <w:szCs w:val="28"/>
        </w:rPr>
        <w:t>3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8B01E2" w:rsidRPr="0062602A">
        <w:rPr>
          <w:rFonts w:ascii="Times New Roman" w:hAnsi="Times New Roman" w:cs="Times New Roman"/>
          <w:sz w:val="28"/>
          <w:szCs w:val="28"/>
        </w:rPr>
        <w:t>года №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8B01E2">
        <w:rPr>
          <w:rFonts w:ascii="Times New Roman" w:hAnsi="Times New Roman" w:cs="Times New Roman"/>
          <w:sz w:val="28"/>
          <w:szCs w:val="28"/>
        </w:rPr>
        <w:t>2</w:t>
      </w:r>
      <w:r w:rsidR="008B01E2"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D97FD8">
        <w:rPr>
          <w:rFonts w:ascii="Times New Roman" w:hAnsi="Times New Roman" w:cs="Times New Roman"/>
          <w:sz w:val="28"/>
          <w:szCs w:val="28"/>
        </w:rPr>
        <w:t>4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>
        <w:rPr>
          <w:rFonts w:ascii="Times New Roman" w:hAnsi="Times New Roman" w:cs="Times New Roman"/>
          <w:sz w:val="28"/>
          <w:szCs w:val="28"/>
        </w:rPr>
        <w:t>5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>
        <w:rPr>
          <w:rFonts w:ascii="Times New Roman" w:hAnsi="Times New Roman" w:cs="Times New Roman"/>
          <w:sz w:val="28"/>
          <w:szCs w:val="28"/>
        </w:rPr>
        <w:t>6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  <w:r w:rsidR="002A7E0C">
        <w:rPr>
          <w:rFonts w:ascii="Times New Roman" w:hAnsi="Times New Roman" w:cs="Times New Roman"/>
          <w:sz w:val="28"/>
          <w:szCs w:val="28"/>
        </w:rPr>
        <w:t xml:space="preserve"> </w:t>
      </w:r>
      <w:r w:rsidR="002A7E0C" w:rsidRPr="008A3DB5">
        <w:rPr>
          <w:rFonts w:ascii="Times New Roman" w:hAnsi="Times New Roman" w:cs="Times New Roman"/>
          <w:szCs w:val="28"/>
        </w:rPr>
        <w:t>(изменениями, внесенными решениями Совета депутатов Карасевского сельсовета Черепановского района Новосибирской области от 28.02.2024 № 1)</w:t>
      </w:r>
    </w:p>
    <w:p w:rsidR="00E74378" w:rsidRPr="00621012" w:rsidRDefault="00E74378" w:rsidP="00873D18">
      <w:pPr>
        <w:spacing w:after="0" w:line="240" w:lineRule="auto"/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8A3DB5">
      <w:pPr>
        <w:spacing w:after="0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1059AE">
        <w:rPr>
          <w:rFonts w:ascii="Times New Roman" w:hAnsi="Times New Roman" w:cs="Times New Roman"/>
          <w:sz w:val="28"/>
          <w:szCs w:val="28"/>
        </w:rPr>
        <w:t>в Российской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774479" w:rsidRDefault="00E23EB0" w:rsidP="00873D18">
      <w:pPr>
        <w:spacing w:after="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D928B9" w:rsidRPr="002A7E0C" w:rsidRDefault="00D928B9" w:rsidP="008A3DB5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7787F">
        <w:rPr>
          <w:rFonts w:ascii="Times New Roman" w:hAnsi="Times New Roman" w:cs="Times New Roman"/>
          <w:sz w:val="28"/>
          <w:szCs w:val="28"/>
        </w:rPr>
        <w:t xml:space="preserve">1. Внести изменения в решение </w:t>
      </w:r>
      <w:r w:rsidR="00D97FD8">
        <w:rPr>
          <w:rFonts w:ascii="Times New Roman" w:hAnsi="Times New Roman" w:cs="Times New Roman"/>
          <w:sz w:val="28"/>
          <w:szCs w:val="28"/>
        </w:rPr>
        <w:t>2</w:t>
      </w:r>
      <w:r w:rsidRPr="0027787F">
        <w:rPr>
          <w:rFonts w:ascii="Times New Roman" w:hAnsi="Times New Roman" w:cs="Times New Roman"/>
          <w:sz w:val="28"/>
          <w:szCs w:val="28"/>
        </w:rPr>
        <w:t xml:space="preserve"> сессии Совета депутатов Карасевского сельсовета Черепановского района Новосибирской области от 2</w:t>
      </w:r>
      <w:r w:rsidR="009C305E" w:rsidRPr="0027787F">
        <w:rPr>
          <w:rFonts w:ascii="Times New Roman" w:hAnsi="Times New Roman" w:cs="Times New Roman"/>
          <w:sz w:val="28"/>
          <w:szCs w:val="28"/>
        </w:rPr>
        <w:t>8</w:t>
      </w:r>
      <w:r w:rsidRPr="0027787F">
        <w:rPr>
          <w:rFonts w:ascii="Times New Roman" w:hAnsi="Times New Roman" w:cs="Times New Roman"/>
          <w:sz w:val="28"/>
          <w:szCs w:val="28"/>
        </w:rPr>
        <w:t>.12.202</w:t>
      </w:r>
      <w:r w:rsidR="00D97FD8">
        <w:rPr>
          <w:rFonts w:ascii="Times New Roman" w:hAnsi="Times New Roman" w:cs="Times New Roman"/>
          <w:sz w:val="28"/>
          <w:szCs w:val="28"/>
        </w:rPr>
        <w:t>3</w:t>
      </w:r>
      <w:r w:rsidRPr="0027787F">
        <w:rPr>
          <w:rFonts w:ascii="Times New Roman" w:hAnsi="Times New Roman" w:cs="Times New Roman"/>
          <w:sz w:val="28"/>
          <w:szCs w:val="28"/>
        </w:rPr>
        <w:t xml:space="preserve"> «О бюджете </w:t>
      </w:r>
      <w:r w:rsidRPr="002A7E0C">
        <w:rPr>
          <w:rFonts w:ascii="Times New Roman" w:hAnsi="Times New Roman" w:cs="Times New Roman"/>
          <w:sz w:val="28"/>
          <w:szCs w:val="28"/>
        </w:rPr>
        <w:t>Карасевского сельсовета Черепановского района Новосибирской области на 202</w:t>
      </w:r>
      <w:r w:rsidR="00D97FD8" w:rsidRPr="002A7E0C">
        <w:rPr>
          <w:rFonts w:ascii="Times New Roman" w:hAnsi="Times New Roman" w:cs="Times New Roman"/>
          <w:sz w:val="28"/>
          <w:szCs w:val="28"/>
        </w:rPr>
        <w:t>4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D97FD8" w:rsidRPr="002A7E0C">
        <w:rPr>
          <w:rFonts w:ascii="Times New Roman" w:hAnsi="Times New Roman" w:cs="Times New Roman"/>
          <w:sz w:val="28"/>
          <w:szCs w:val="28"/>
        </w:rPr>
        <w:t>5</w:t>
      </w:r>
      <w:r w:rsidRPr="002A7E0C">
        <w:rPr>
          <w:rFonts w:ascii="Times New Roman" w:hAnsi="Times New Roman" w:cs="Times New Roman"/>
          <w:sz w:val="28"/>
          <w:szCs w:val="28"/>
        </w:rPr>
        <w:t xml:space="preserve"> и 202</w:t>
      </w:r>
      <w:r w:rsidR="00D97FD8" w:rsidRPr="002A7E0C">
        <w:rPr>
          <w:rFonts w:ascii="Times New Roman" w:hAnsi="Times New Roman" w:cs="Times New Roman"/>
          <w:sz w:val="28"/>
          <w:szCs w:val="28"/>
        </w:rPr>
        <w:t>6</w:t>
      </w:r>
      <w:r w:rsidRPr="002A7E0C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1B1C9E" w:rsidRPr="002A7E0C" w:rsidRDefault="001B1C9E" w:rsidP="008A3D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1. </w:t>
      </w:r>
      <w:r w:rsidR="00D97FD8" w:rsidRPr="002A7E0C">
        <w:rPr>
          <w:rFonts w:ascii="Times New Roman" w:hAnsi="Times New Roman" w:cs="Times New Roman"/>
          <w:sz w:val="28"/>
          <w:szCs w:val="28"/>
        </w:rPr>
        <w:t>в статье 1</w:t>
      </w:r>
      <w:r w:rsidRPr="002A7E0C">
        <w:rPr>
          <w:rFonts w:ascii="Times New Roman" w:hAnsi="Times New Roman" w:cs="Times New Roman"/>
          <w:sz w:val="28"/>
          <w:szCs w:val="28"/>
        </w:rPr>
        <w:t>:</w:t>
      </w:r>
      <w:r w:rsidR="00D97FD8" w:rsidRPr="002A7E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1C9E" w:rsidRPr="002A7E0C" w:rsidRDefault="001B1C9E" w:rsidP="008A3DB5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в пункте 1 подпункте 1</w:t>
      </w:r>
      <w:r w:rsidR="002A7E0C" w:rsidRPr="002A7E0C">
        <w:rPr>
          <w:rFonts w:ascii="Times New Roman" w:hAnsi="Times New Roman" w:cs="Times New Roman"/>
          <w:sz w:val="28"/>
          <w:szCs w:val="28"/>
        </w:rPr>
        <w:t xml:space="preserve"> </w:t>
      </w:r>
      <w:r w:rsidRPr="002A7E0C">
        <w:rPr>
          <w:rFonts w:ascii="Times New Roman" w:hAnsi="Times New Roman" w:cs="Times New Roman"/>
          <w:sz w:val="28"/>
          <w:szCs w:val="28"/>
        </w:rPr>
        <w:t>цифры «</w:t>
      </w:r>
      <w:r w:rsidRPr="002A7E0C">
        <w:rPr>
          <w:rFonts w:ascii="Times New Roman" w:hAnsi="Times New Roman" w:cs="Times New Roman"/>
          <w:bCs/>
          <w:sz w:val="28"/>
          <w:szCs w:val="28"/>
        </w:rPr>
        <w:t>20 245 095,90»</w:t>
      </w:r>
      <w:r w:rsidRPr="002A7E0C">
        <w:rPr>
          <w:rFonts w:ascii="Times New Roman" w:hAnsi="Times New Roman" w:cs="Times New Roman"/>
          <w:sz w:val="28"/>
          <w:szCs w:val="28"/>
        </w:rPr>
        <w:t xml:space="preserve"> заменить цифрами «</w:t>
      </w:r>
      <w:r w:rsidRPr="002A7E0C">
        <w:rPr>
          <w:rFonts w:ascii="Times New Roman" w:hAnsi="Times New Roman" w:cs="Times New Roman"/>
          <w:bCs/>
          <w:sz w:val="28"/>
          <w:szCs w:val="28"/>
        </w:rPr>
        <w:t>20 647 994,03</w:t>
      </w:r>
      <w:r w:rsidRPr="002A7E0C">
        <w:rPr>
          <w:rFonts w:ascii="Times New Roman" w:hAnsi="Times New Roman" w:cs="Times New Roman"/>
          <w:sz w:val="28"/>
          <w:szCs w:val="28"/>
        </w:rPr>
        <w:t>», цифры «</w:t>
      </w:r>
      <w:r w:rsidR="002A7E0C" w:rsidRPr="002A7E0C">
        <w:rPr>
          <w:rFonts w:ascii="Times New Roman" w:hAnsi="Times New Roman" w:cs="Times New Roman"/>
          <w:sz w:val="28"/>
          <w:szCs w:val="28"/>
        </w:rPr>
        <w:t>15 757 695,90</w:t>
      </w:r>
      <w:r w:rsidRPr="002A7E0C">
        <w:rPr>
          <w:rFonts w:ascii="Times New Roman" w:hAnsi="Times New Roman" w:cs="Times New Roman"/>
          <w:sz w:val="28"/>
          <w:szCs w:val="28"/>
        </w:rPr>
        <w:t>» заменить цифрами «</w:t>
      </w:r>
      <w:r w:rsidR="002A7E0C" w:rsidRPr="002A7E0C">
        <w:rPr>
          <w:rFonts w:ascii="Times New Roman" w:hAnsi="Times New Roman" w:cs="Times New Roman"/>
          <w:sz w:val="28"/>
          <w:szCs w:val="28"/>
        </w:rPr>
        <w:t>16 160 594,03</w:t>
      </w:r>
      <w:r w:rsidRPr="002A7E0C">
        <w:rPr>
          <w:rFonts w:ascii="Times New Roman" w:hAnsi="Times New Roman" w:cs="Times New Roman"/>
          <w:sz w:val="28"/>
          <w:szCs w:val="28"/>
        </w:rPr>
        <w:t>», цифры «</w:t>
      </w:r>
      <w:r w:rsidR="002A7E0C" w:rsidRPr="002A7E0C">
        <w:rPr>
          <w:rFonts w:ascii="Times New Roman" w:hAnsi="Times New Roman" w:cs="Times New Roman"/>
          <w:sz w:val="28"/>
          <w:szCs w:val="28"/>
        </w:rPr>
        <w:t>1 675 195,90</w:t>
      </w:r>
      <w:r w:rsidRPr="002A7E0C">
        <w:rPr>
          <w:rFonts w:ascii="Times New Roman" w:hAnsi="Times New Roman" w:cs="Times New Roman"/>
          <w:sz w:val="28"/>
          <w:szCs w:val="28"/>
        </w:rPr>
        <w:t>» заменить на «</w:t>
      </w:r>
      <w:r w:rsidR="002A7E0C" w:rsidRPr="002A7E0C">
        <w:rPr>
          <w:rFonts w:ascii="Times New Roman" w:hAnsi="Times New Roman" w:cs="Times New Roman"/>
          <w:sz w:val="28"/>
          <w:szCs w:val="28"/>
        </w:rPr>
        <w:t>1 875 195,90</w:t>
      </w:r>
      <w:r w:rsidRPr="002A7E0C">
        <w:rPr>
          <w:rFonts w:ascii="Times New Roman" w:hAnsi="Times New Roman" w:cs="Times New Roman"/>
          <w:sz w:val="28"/>
          <w:szCs w:val="28"/>
        </w:rPr>
        <w:t>»;</w:t>
      </w:r>
    </w:p>
    <w:p w:rsidR="00D928B9" w:rsidRPr="002A7E0C" w:rsidRDefault="00D97FD8" w:rsidP="008A3D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в пункте 1 подпункт </w:t>
      </w:r>
      <w:r w:rsidR="00D928B9" w:rsidRPr="002A7E0C">
        <w:rPr>
          <w:rFonts w:ascii="Times New Roman" w:hAnsi="Times New Roman" w:cs="Times New Roman"/>
          <w:sz w:val="28"/>
          <w:szCs w:val="28"/>
        </w:rPr>
        <w:t>2 цифры «</w:t>
      </w:r>
      <w:r w:rsidR="002A7E0C" w:rsidRPr="002A7E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20 854 292,77</w:t>
      </w:r>
      <w:r w:rsidR="009C305E" w:rsidRPr="002A7E0C">
        <w:rPr>
          <w:rFonts w:ascii="Times New Roman" w:hAnsi="Times New Roman" w:cs="Times New Roman"/>
          <w:sz w:val="28"/>
          <w:szCs w:val="28"/>
        </w:rPr>
        <w:t>»</w:t>
      </w:r>
      <w:r w:rsidR="00D928B9" w:rsidRPr="002A7E0C">
        <w:rPr>
          <w:rFonts w:ascii="Times New Roman" w:hAnsi="Times New Roman" w:cs="Times New Roman"/>
          <w:sz w:val="28"/>
          <w:szCs w:val="28"/>
        </w:rPr>
        <w:t xml:space="preserve"> заменить на «</w:t>
      </w:r>
      <w:r w:rsidR="002A7E0C" w:rsidRPr="002A7E0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21 257 190,90</w:t>
      </w:r>
      <w:r w:rsidR="00D928B9" w:rsidRPr="002A7E0C">
        <w:rPr>
          <w:rFonts w:ascii="Times New Roman" w:hAnsi="Times New Roman" w:cs="Times New Roman"/>
          <w:sz w:val="28"/>
          <w:szCs w:val="28"/>
        </w:rPr>
        <w:t>»;</w:t>
      </w:r>
    </w:p>
    <w:p w:rsidR="002A7E0C" w:rsidRPr="002A7E0C" w:rsidRDefault="00CF531C" w:rsidP="008A3D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1.</w:t>
      </w:r>
      <w:r w:rsidR="002A7E0C" w:rsidRPr="002A7E0C">
        <w:rPr>
          <w:rFonts w:ascii="Times New Roman" w:hAnsi="Times New Roman" w:cs="Times New Roman"/>
          <w:sz w:val="28"/>
          <w:szCs w:val="28"/>
        </w:rPr>
        <w:t>2</w:t>
      </w:r>
      <w:r w:rsidRPr="002A7E0C">
        <w:rPr>
          <w:rFonts w:ascii="Times New Roman" w:hAnsi="Times New Roman" w:cs="Times New Roman"/>
          <w:sz w:val="28"/>
          <w:szCs w:val="28"/>
        </w:rPr>
        <w:t xml:space="preserve"> в статье 3</w:t>
      </w:r>
      <w:r w:rsidR="002A7E0C" w:rsidRPr="002A7E0C">
        <w:rPr>
          <w:rFonts w:ascii="Times New Roman" w:hAnsi="Times New Roman" w:cs="Times New Roman"/>
          <w:sz w:val="28"/>
          <w:szCs w:val="28"/>
        </w:rPr>
        <w:t>:</w:t>
      </w:r>
    </w:p>
    <w:p w:rsidR="00CF531C" w:rsidRPr="002A7E0C" w:rsidRDefault="00CF531C" w:rsidP="008A3D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A7E0C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2A7E0C">
        <w:rPr>
          <w:rFonts w:ascii="Times New Roman" w:hAnsi="Times New Roman" w:cs="Times New Roman"/>
          <w:sz w:val="28"/>
          <w:szCs w:val="28"/>
        </w:rPr>
        <w:t xml:space="preserve"> 1 подпункте 1 приложение №2;</w:t>
      </w:r>
    </w:p>
    <w:p w:rsidR="00CF531C" w:rsidRPr="002A7E0C" w:rsidRDefault="00CF531C" w:rsidP="008A3D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A7E0C">
        <w:rPr>
          <w:rFonts w:ascii="Times New Roman" w:hAnsi="Times New Roman" w:cs="Times New Roman"/>
          <w:sz w:val="28"/>
          <w:szCs w:val="28"/>
        </w:rPr>
        <w:t>пункте</w:t>
      </w:r>
      <w:proofErr w:type="gramEnd"/>
      <w:r w:rsidRPr="002A7E0C">
        <w:rPr>
          <w:rFonts w:ascii="Times New Roman" w:hAnsi="Times New Roman" w:cs="Times New Roman"/>
          <w:sz w:val="28"/>
          <w:szCs w:val="28"/>
        </w:rPr>
        <w:t xml:space="preserve"> 1 подпункте 2 приложение №3;</w:t>
      </w:r>
    </w:p>
    <w:p w:rsidR="00CF531C" w:rsidRPr="002A7E0C" w:rsidRDefault="00CF531C" w:rsidP="008A3DB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>1.</w:t>
      </w:r>
      <w:r w:rsidR="002A7E0C" w:rsidRPr="002A7E0C">
        <w:rPr>
          <w:rFonts w:ascii="Times New Roman" w:hAnsi="Times New Roman" w:cs="Times New Roman"/>
          <w:sz w:val="28"/>
          <w:szCs w:val="28"/>
        </w:rPr>
        <w:t>3</w:t>
      </w:r>
      <w:r w:rsidRPr="002A7E0C">
        <w:rPr>
          <w:rFonts w:ascii="Times New Roman" w:hAnsi="Times New Roman" w:cs="Times New Roman"/>
          <w:sz w:val="28"/>
          <w:szCs w:val="28"/>
        </w:rPr>
        <w:t xml:space="preserve"> в статье 7 приложение №5;</w:t>
      </w:r>
    </w:p>
    <w:p w:rsidR="00D928B9" w:rsidRPr="002A7E0C" w:rsidRDefault="00D928B9" w:rsidP="008A3DB5">
      <w:pPr>
        <w:spacing w:after="0"/>
        <w:ind w:left="-15" w:hanging="127"/>
        <w:rPr>
          <w:rFonts w:ascii="Times New Roman" w:hAnsi="Times New Roman" w:cs="Times New Roman"/>
          <w:bCs/>
          <w:sz w:val="28"/>
          <w:szCs w:val="28"/>
        </w:rPr>
      </w:pPr>
      <w:r w:rsidRPr="002A7E0C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2A7E0C" w:rsidRPr="002A7E0C">
        <w:rPr>
          <w:rFonts w:ascii="Times New Roman" w:hAnsi="Times New Roman" w:cs="Times New Roman"/>
          <w:bCs/>
          <w:sz w:val="28"/>
          <w:szCs w:val="28"/>
        </w:rPr>
        <w:t>1.4 исключить статью 2 Приложение 1;</w:t>
      </w:r>
    </w:p>
    <w:p w:rsidR="00D928B9" w:rsidRPr="00774479" w:rsidRDefault="00D928B9" w:rsidP="008A3DB5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F97C03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8674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7C03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 вступает в силу после</w:t>
      </w:r>
      <w:r w:rsidRPr="007744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 в газете «Карасевский вестник» и на сайте Администрации Карасевского сельсовета Черепановского района Новосибирской области.</w:t>
      </w:r>
    </w:p>
    <w:p w:rsidR="00E74378" w:rsidRPr="00774479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774479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774479" w:rsidTr="00CE40C5">
        <w:tc>
          <w:tcPr>
            <w:tcW w:w="4960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827435" w:rsidRPr="00774479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9C305E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774479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  <w:proofErr w:type="spellStart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77447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</w:tc>
      </w:tr>
    </w:tbl>
    <w:p w:rsidR="00CF531C" w:rsidRDefault="00CF531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CF531C" w:rsidSect="00CF531C">
          <w:pgSz w:w="11909" w:h="16838" w:code="9"/>
          <w:pgMar w:top="1134" w:right="709" w:bottom="1134" w:left="1418" w:header="0" w:footer="6" w:gutter="0"/>
          <w:cols w:space="708"/>
          <w:noEndnote/>
          <w:docGrid w:linePitch="360"/>
        </w:sectPr>
      </w:pPr>
    </w:p>
    <w:p w:rsidR="00FF72E5" w:rsidRDefault="00FF72E5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5670" w:type="dxa"/>
        <w:tblInd w:w="8926" w:type="dxa"/>
        <w:tblLook w:val="04A0" w:firstRow="1" w:lastRow="0" w:firstColumn="1" w:lastColumn="0" w:noHBand="0" w:noVBand="1"/>
      </w:tblPr>
      <w:tblGrid>
        <w:gridCol w:w="5670"/>
      </w:tblGrid>
      <w:tr w:rsidR="00CF531C" w:rsidTr="009D13CB">
        <w:trPr>
          <w:trHeight w:val="2138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5260" w:type="dxa"/>
              <w:tblLook w:val="04A0" w:firstRow="1" w:lastRow="0" w:firstColumn="1" w:lastColumn="0" w:noHBand="0" w:noVBand="1"/>
            </w:tblPr>
            <w:tblGrid>
              <w:gridCol w:w="5260"/>
            </w:tblGrid>
            <w:tr w:rsidR="00CF531C" w:rsidRPr="00CF531C" w:rsidTr="00CF531C">
              <w:trPr>
                <w:trHeight w:val="570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CF531C" w:rsidRPr="00CF531C" w:rsidRDefault="00CF531C" w:rsidP="00CF531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Приложение 2</w:t>
                  </w:r>
                </w:p>
              </w:tc>
            </w:tr>
            <w:tr w:rsidR="009D13CB" w:rsidRPr="00CF531C" w:rsidTr="009D13CB">
              <w:trPr>
                <w:trHeight w:val="1579"/>
              </w:trPr>
              <w:tc>
                <w:tcPr>
                  <w:tcW w:w="52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9D13CB" w:rsidRPr="00CF531C" w:rsidRDefault="009D13CB" w:rsidP="009D13C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к решению сессии Совета Карасевского сельсовета Черепановского района Новосибирской области  "О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внесении изменений в </w:t>
                  </w:r>
                  <w:r w:rsidRPr="00CF531C">
                    <w:rPr>
                      <w:rFonts w:ascii="Times New Roman" w:eastAsia="Times New Roman" w:hAnsi="Times New Roman" w:cs="Times New Roman"/>
                      <w:lang w:eastAsia="ru-RU"/>
                    </w:rPr>
      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      </w:r>
                </w:p>
              </w:tc>
            </w:tr>
          </w:tbl>
          <w:p w:rsidR="00CF531C" w:rsidRDefault="00CF531C" w:rsidP="001129F2">
            <w:pPr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F531C" w:rsidRDefault="00CF531C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E12AE" w:rsidRDefault="004E12AE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Распределение бюджетных ассигнований бюджета Карасевского сельсовета Черепановского района Новосибирской области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на 2024 год и плановый период 2025 и 2026 годов </w:t>
      </w: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4360" w:type="dxa"/>
        <w:tblLook w:val="04A0" w:firstRow="1" w:lastRow="0" w:firstColumn="1" w:lastColumn="0" w:noHBand="0" w:noVBand="1"/>
      </w:tblPr>
      <w:tblGrid>
        <w:gridCol w:w="5200"/>
        <w:gridCol w:w="720"/>
        <w:gridCol w:w="600"/>
        <w:gridCol w:w="1940"/>
        <w:gridCol w:w="640"/>
        <w:gridCol w:w="1860"/>
        <w:gridCol w:w="1700"/>
        <w:gridCol w:w="1700"/>
      </w:tblGrid>
      <w:tr w:rsidR="001B1C9E" w:rsidRPr="001B1C9E" w:rsidTr="001B1C9E">
        <w:trPr>
          <w:trHeight w:val="375"/>
        </w:trPr>
        <w:tc>
          <w:tcPr>
            <w:tcW w:w="5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2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B1C9E" w:rsidRPr="001B1C9E" w:rsidTr="001B1C9E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1B1C9E" w:rsidRPr="001B1C9E" w:rsidTr="001B1C9E">
        <w:trPr>
          <w:trHeight w:val="276"/>
        </w:trPr>
        <w:tc>
          <w:tcPr>
            <w:tcW w:w="5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7 087 532,87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5 728 552,87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5 728 552,87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1 660 652,87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1 590 752,87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1 590 752,87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</w:t>
            </w:r>
            <w:r w:rsidR="001B3802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трансферты на</w:t>
            </w: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осуществление переданных полномочий на </w:t>
            </w:r>
            <w:r w:rsidR="001B38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функций контрольно-</w:t>
            </w: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175 195,90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175 195,90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175 195,90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1B3802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151 824,00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151 824,00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1B1C9E" w:rsidRPr="001B1C9E" w:rsidTr="001B1C9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1B3802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527 711,00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527 711,00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527 711,00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297 648,00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1 816 016,00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1 811 016,00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201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1 300 200,00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15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2 590 598,13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15 295,22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15 295,22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4,78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2 565 298,13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2 565 298,13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634 800,00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412 498,13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412 498,13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412 498,13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1B3802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8 679 037,00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8 679 037,00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8 679 037,00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1B1C9E" w:rsidRPr="001B1C9E" w:rsidTr="001B1C9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1 518 046,00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1 496 146,00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1 496 146,00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1B3802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Пенсионное обеспечение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1B1C9E" w:rsidRPr="001B1C9E" w:rsidTr="001B1C9E">
        <w:trPr>
          <w:trHeight w:val="870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1B1C9E" w:rsidRPr="001B1C9E" w:rsidTr="001B1C9E">
        <w:trPr>
          <w:trHeight w:val="345"/>
        </w:trPr>
        <w:tc>
          <w:tcPr>
            <w:tcW w:w="52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19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1B1C9E" w:rsidRPr="001B1C9E" w:rsidTr="001B1C9E">
        <w:trPr>
          <w:trHeight w:val="255"/>
        </w:trPr>
        <w:tc>
          <w:tcPr>
            <w:tcW w:w="5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21 257 190,90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4E12AE" w:rsidRDefault="004E12AE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0B4C07" w:rsidRDefault="000B4C07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7787F" w:rsidRPr="00907339" w:rsidRDefault="0027787F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9D13CB" w:rsidRPr="00CF531C" w:rsidTr="009D13CB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D13CB" w:rsidRPr="00CF531C" w:rsidTr="009D13CB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D13CB" w:rsidRPr="00CF531C" w:rsidRDefault="009D13CB" w:rsidP="009D13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13CB" w:rsidRPr="009D13CB" w:rsidRDefault="009D13CB" w:rsidP="009D13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D13C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Ведомственная структура расходов бюджета Карасевского сельсовета Черепановского района Новосибирской области на 2024 год и плановый период 2025 и 2026 годов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5203" w:type="dxa"/>
        <w:tblLook w:val="04A0" w:firstRow="1" w:lastRow="0" w:firstColumn="1" w:lastColumn="0" w:noHBand="0" w:noVBand="1"/>
      </w:tblPr>
      <w:tblGrid>
        <w:gridCol w:w="4957"/>
        <w:gridCol w:w="880"/>
        <w:gridCol w:w="720"/>
        <w:gridCol w:w="600"/>
        <w:gridCol w:w="2240"/>
        <w:gridCol w:w="640"/>
        <w:gridCol w:w="1841"/>
        <w:gridCol w:w="1766"/>
        <w:gridCol w:w="1559"/>
      </w:tblGrid>
      <w:tr w:rsidR="001B1C9E" w:rsidRPr="001B1C9E" w:rsidTr="001B1C9E">
        <w:trPr>
          <w:trHeight w:val="375"/>
        </w:trPr>
        <w:tc>
          <w:tcPr>
            <w:tcW w:w="4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16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1B1C9E" w:rsidRPr="001B1C9E" w:rsidTr="001B1C9E">
        <w:trPr>
          <w:trHeight w:val="360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7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 год</w:t>
            </w:r>
          </w:p>
        </w:tc>
      </w:tr>
      <w:tr w:rsidR="001B1C9E" w:rsidRPr="001B1C9E" w:rsidTr="001B1C9E">
        <w:trPr>
          <w:trHeight w:val="276"/>
        </w:trPr>
        <w:tc>
          <w:tcPr>
            <w:tcW w:w="4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Администрации МО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21 257 190,90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7 087 532,87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4 505 300,00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835 700,00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1 088 100,00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835 700,00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5 728 552,87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5 728 552,87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3 667 100,00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4 007 300,00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3 077 800,00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4 007 300,00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4 007 300,00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3 077 800,00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1 660 652,87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589 300,00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1 590 752,87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1 590 752,87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589 300,00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69 900,00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28 300,00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41 600,00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15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60 600,00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12 600,00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15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38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Иные межбюджетные </w:t>
            </w:r>
            <w:r w:rsidR="001B3802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трансферты на</w:t>
            </w: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1B380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счетных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29 200,00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2 500,00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2 500,00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общегосударственные вопросы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239 180,00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179 180,00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оценке муниципального имущества, признание прав и регулирование отношений по муниципальной собственности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175 195,90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175 195,90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175 195,90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1B3802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непрограммных</w:t>
            </w: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166 424,00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183 648,00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201 160,00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151 824,00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151 824,00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168 288,00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185 664,00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14 600,00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15 360,00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15 496,00</w:t>
            </w:r>
          </w:p>
        </w:tc>
      </w:tr>
      <w:tr w:rsidR="001B1C9E" w:rsidRPr="001B1C9E" w:rsidTr="001B1C9E">
        <w:trPr>
          <w:trHeight w:val="144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1B3802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8 771,90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527 711,00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15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527 711,00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527 711,00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297 648,00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297 648,00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297 648,00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9500085800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15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230 063,00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1 816 016,00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1 811 016,00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Муниципальная программа  "Обеспечение безопасности дорожного движения в </w:t>
            </w:r>
            <w:proofErr w:type="spellStart"/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Черепановском</w:t>
            </w:r>
            <w:proofErr w:type="spellEnd"/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201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Карасевского сельсовета Черепановского района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08.0.00.00412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510 816,00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1 300 200,00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дорожного фонда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1 300 200,00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1 538 000,00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1 300 200,00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1 300 200,00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1 526 100,00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1 538 000,00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15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01.0.00.14120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2 590 598,13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25 300,00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15 300,00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15 295,22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15 295,22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4,78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4,78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2 565 298,13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2 565 298,13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634 800,00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528 300,00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634 800,00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634 800,00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528 300,00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95.0.00.64190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412 498,13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412 498,13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412 498,13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1B3802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24 300,00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8 679 037,00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8 679 037,00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8 679 037,00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4 091 590,00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4 272 935,00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3 071 835,00</w:t>
            </w:r>
          </w:p>
        </w:tc>
      </w:tr>
      <w:tr w:rsidR="001B1C9E" w:rsidRPr="001B1C9E" w:rsidTr="001B1C9E">
        <w:trPr>
          <w:trHeight w:val="144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6 960 991,00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2 890 490,00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3 071 835,00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1 518 046,00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1 201 100,00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1 496 146,00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1 496 146,00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1 201 100,00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21 900,00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144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1B3802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Новосибирской</w:t>
            </w: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3802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</w:t>
            </w:r>
            <w:r w:rsidR="001B1C9E"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585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95.0.00.12110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356 800,00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Условно утвержденные расходы бюджета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1B1C9E" w:rsidRPr="001B1C9E" w:rsidTr="001B1C9E">
        <w:trPr>
          <w:trHeight w:val="87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расходов муниципального образования Черепановского района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570 765,00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1B1C9E" w:rsidRPr="001B1C9E" w:rsidTr="001B1C9E">
        <w:trPr>
          <w:trHeight w:val="330"/>
        </w:trPr>
        <w:tc>
          <w:tcPr>
            <w:tcW w:w="495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990</w:t>
            </w:r>
          </w:p>
        </w:tc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99.0.00.00000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990</w:t>
            </w: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273 110,00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570 765,00</w:t>
            </w:r>
          </w:p>
        </w:tc>
      </w:tr>
      <w:tr w:rsidR="001B1C9E" w:rsidRPr="001B1C9E" w:rsidTr="001B1C9E">
        <w:trPr>
          <w:trHeight w:val="255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21 257 190,90</w:t>
            </w:r>
          </w:p>
        </w:tc>
        <w:tc>
          <w:tcPr>
            <w:tcW w:w="17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B1C9E" w:rsidRPr="001B1C9E" w:rsidRDefault="001B1C9E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1C9E" w:rsidRDefault="001B1C9E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515B0" w:rsidRDefault="008515B0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7799" w:rsidRDefault="008C7799" w:rsidP="008C779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5260" w:type="dxa"/>
        <w:tblInd w:w="9331" w:type="dxa"/>
        <w:tblLook w:val="04A0" w:firstRow="1" w:lastRow="0" w:firstColumn="1" w:lastColumn="0" w:noHBand="0" w:noVBand="1"/>
      </w:tblPr>
      <w:tblGrid>
        <w:gridCol w:w="5260"/>
      </w:tblGrid>
      <w:tr w:rsidR="00B5551A" w:rsidRPr="00CF531C" w:rsidTr="001B1C9E">
        <w:trPr>
          <w:trHeight w:val="570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5551A" w:rsidRPr="00CF531C" w:rsidRDefault="00B5551A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Приложение </w:t>
            </w:r>
            <w:r w:rsidR="000A55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5551A" w:rsidRPr="00CF531C" w:rsidTr="001B1C9E">
        <w:trPr>
          <w:trHeight w:val="1579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551A" w:rsidRPr="00CF531C" w:rsidRDefault="00B5551A" w:rsidP="001B1C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к решению сессии Совета Карасевского сельсовета Черепановского района Новосибирской области  "О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внесении изменений в </w:t>
            </w:r>
            <w:r w:rsidRPr="00CF531C">
              <w:rPr>
                <w:rFonts w:ascii="Times New Roman" w:eastAsia="Times New Roman" w:hAnsi="Times New Roman" w:cs="Times New Roman"/>
                <w:lang w:eastAsia="ru-RU"/>
              </w:rPr>
              <w:t>бюджет Карасевского  сельсовета Черепановского района Новосибирской области  на 2024_год                                                                                        и плановый период 2025 и 2026 годов"</w:t>
            </w:r>
          </w:p>
        </w:tc>
      </w:tr>
    </w:tbl>
    <w:p w:rsid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5551A" w:rsidRPr="00B5551A" w:rsidRDefault="00B5551A" w:rsidP="00B5551A">
      <w:pPr>
        <w:jc w:val="center"/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>Источники финансирования дефицита бюджета Карасевского сельсовета Черепановского района Новосибирской области   на 2024 год и плановый период 2025 и 2026 годов</w:t>
      </w:r>
    </w:p>
    <w:p w:rsidR="009D4F62" w:rsidRPr="00954C06" w:rsidRDefault="00B5551A" w:rsidP="00B5551A">
      <w:pPr>
        <w:rPr>
          <w:rFonts w:ascii="Times New Roman" w:hAnsi="Times New Roman" w:cs="Times New Roman"/>
          <w:sz w:val="24"/>
          <w:szCs w:val="24"/>
        </w:rPr>
      </w:pP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  <w:r w:rsidRPr="00B5551A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14430" w:type="dxa"/>
        <w:tblInd w:w="2" w:type="dxa"/>
        <w:tblLook w:val="00A0" w:firstRow="1" w:lastRow="0" w:firstColumn="1" w:lastColumn="0" w:noHBand="0" w:noVBand="0"/>
      </w:tblPr>
      <w:tblGrid>
        <w:gridCol w:w="2800"/>
        <w:gridCol w:w="4178"/>
        <w:gridCol w:w="2439"/>
        <w:gridCol w:w="2606"/>
        <w:gridCol w:w="2407"/>
      </w:tblGrid>
      <w:tr w:rsidR="00C849A8" w:rsidRPr="004F1C72" w:rsidTr="00B5551A">
        <w:trPr>
          <w:trHeight w:val="165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4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 w:rsidRPr="004F1C7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F1C72"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C849A8" w:rsidRPr="004F1C72" w:rsidRDefault="00C849A8" w:rsidP="00B5551A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202</w:t>
            </w:r>
            <w:r w:rsidR="00B5551A">
              <w:rPr>
                <w:rFonts w:ascii="Times New Roman" w:hAnsi="Times New Roman" w:cs="Times New Roman"/>
              </w:rPr>
              <w:t>6</w:t>
            </w:r>
          </w:p>
        </w:tc>
      </w:tr>
      <w:tr w:rsidR="00C849A8" w:rsidRPr="004F1C72" w:rsidTr="00B5551A">
        <w:trPr>
          <w:cantSplit/>
          <w:trHeight w:val="868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61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61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45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-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C849A8" w:rsidRPr="004F1C72" w:rsidTr="00B5551A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lastRenderedPageBreak/>
              <w:t xml:space="preserve"> 01 03 00 00 00 0000 810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849A8" w:rsidRPr="004F1C72" w:rsidRDefault="00C849A8" w:rsidP="00C849A8">
            <w:pPr>
              <w:spacing w:after="0"/>
              <w:ind w:right="3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9A8" w:rsidRPr="004F1C72" w:rsidRDefault="00C849A8" w:rsidP="00C849A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0A5503" w:rsidRPr="004F1C72" w:rsidTr="001B1C9E">
        <w:trPr>
          <w:trHeight w:val="33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4F1C72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0A5503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0A5503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0A5503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503" w:rsidRPr="002F31AB" w:rsidTr="001B1C9E">
        <w:trPr>
          <w:trHeight w:val="28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2F31A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2F31AB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0A5503" w:rsidRDefault="000A5503" w:rsidP="000A55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550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609 196,87  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0A5503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503" w:rsidRPr="000A5503" w:rsidRDefault="000A5503" w:rsidP="000A55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5503" w:rsidRPr="0061251B" w:rsidTr="001B1C9E">
        <w:trPr>
          <w:trHeight w:val="289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0A5503" w:rsidRDefault="000A5503" w:rsidP="000A550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A5503" w:rsidRPr="000A5503" w:rsidRDefault="001B1C9E" w:rsidP="000A550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1C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20 647 994,03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0A5503" w:rsidRPr="0061251B" w:rsidTr="001B1C9E">
        <w:trPr>
          <w:trHeight w:val="1032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0A5503" w:rsidRDefault="000A5503" w:rsidP="000A550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0A5503" w:rsidRPr="000A5503" w:rsidRDefault="001B1C9E" w:rsidP="000A5503">
            <w:pPr>
              <w:jc w:val="right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B1C9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20 647 994,03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0A5503" w:rsidRPr="0061251B" w:rsidTr="00B5551A">
        <w:trPr>
          <w:trHeight w:val="52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0A5503" w:rsidRDefault="001B1C9E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21 257 190,90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11 616 460,00</w:t>
            </w:r>
          </w:p>
        </w:tc>
      </w:tr>
      <w:tr w:rsidR="000A5503" w:rsidRPr="0061251B" w:rsidTr="00B5551A">
        <w:trPr>
          <w:trHeight w:val="347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4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A5503" w:rsidRPr="0061251B" w:rsidRDefault="000A5503" w:rsidP="000A5503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61251B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A5503" w:rsidRPr="000A5503" w:rsidRDefault="001B1C9E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1B1C9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21 257 190,90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11 108 048,00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503" w:rsidRPr="000A5503" w:rsidRDefault="000A5503" w:rsidP="000A55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550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11 616 460,00</w:t>
            </w:r>
          </w:p>
        </w:tc>
      </w:tr>
    </w:tbl>
    <w:p w:rsidR="00C801E4" w:rsidRPr="0061251B" w:rsidRDefault="00C801E4" w:rsidP="00E74378">
      <w:pPr>
        <w:rPr>
          <w:rFonts w:ascii="Times New Roman" w:hAnsi="Times New Roman" w:cs="Times New Roman"/>
        </w:rPr>
      </w:pPr>
    </w:p>
    <w:sectPr w:rsidR="00C801E4" w:rsidRPr="0061251B" w:rsidSect="001B1C9E">
      <w:pgSz w:w="16838" w:h="11909" w:orient="landscape" w:code="9"/>
      <w:pgMar w:top="1418" w:right="962" w:bottom="709" w:left="1134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3AC" w:rsidRDefault="001503AC" w:rsidP="008A177E">
      <w:pPr>
        <w:spacing w:after="0" w:line="240" w:lineRule="auto"/>
      </w:pPr>
      <w:r>
        <w:separator/>
      </w:r>
    </w:p>
  </w:endnote>
  <w:endnote w:type="continuationSeparator" w:id="0">
    <w:p w:rsidR="001503AC" w:rsidRDefault="001503AC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3AC" w:rsidRDefault="001503AC" w:rsidP="008A177E">
      <w:pPr>
        <w:spacing w:after="0" w:line="240" w:lineRule="auto"/>
      </w:pPr>
      <w:r>
        <w:separator/>
      </w:r>
    </w:p>
  </w:footnote>
  <w:footnote w:type="continuationSeparator" w:id="0">
    <w:p w:rsidR="001503AC" w:rsidRDefault="001503AC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216EF"/>
    <w:rsid w:val="00036011"/>
    <w:rsid w:val="00040376"/>
    <w:rsid w:val="0004387D"/>
    <w:rsid w:val="00044E62"/>
    <w:rsid w:val="00046516"/>
    <w:rsid w:val="00052760"/>
    <w:rsid w:val="000541DA"/>
    <w:rsid w:val="000730CD"/>
    <w:rsid w:val="00074A23"/>
    <w:rsid w:val="00085E44"/>
    <w:rsid w:val="00087340"/>
    <w:rsid w:val="000929B5"/>
    <w:rsid w:val="00095B74"/>
    <w:rsid w:val="000A0F31"/>
    <w:rsid w:val="000A5503"/>
    <w:rsid w:val="000B4C07"/>
    <w:rsid w:val="000D06B4"/>
    <w:rsid w:val="000D1398"/>
    <w:rsid w:val="000E06AA"/>
    <w:rsid w:val="000E4A83"/>
    <w:rsid w:val="001026D5"/>
    <w:rsid w:val="001059AE"/>
    <w:rsid w:val="001129F2"/>
    <w:rsid w:val="0011713F"/>
    <w:rsid w:val="001300B7"/>
    <w:rsid w:val="00143493"/>
    <w:rsid w:val="00144707"/>
    <w:rsid w:val="001503AC"/>
    <w:rsid w:val="00150832"/>
    <w:rsid w:val="0016155B"/>
    <w:rsid w:val="00172917"/>
    <w:rsid w:val="0017397D"/>
    <w:rsid w:val="00175854"/>
    <w:rsid w:val="0017617E"/>
    <w:rsid w:val="001873AF"/>
    <w:rsid w:val="001947AF"/>
    <w:rsid w:val="001A2FC7"/>
    <w:rsid w:val="001A489B"/>
    <w:rsid w:val="001A5CF9"/>
    <w:rsid w:val="001A60B6"/>
    <w:rsid w:val="001B1C9E"/>
    <w:rsid w:val="001B2BB0"/>
    <w:rsid w:val="001B3802"/>
    <w:rsid w:val="001C13EC"/>
    <w:rsid w:val="001D1901"/>
    <w:rsid w:val="001D68AE"/>
    <w:rsid w:val="001E4644"/>
    <w:rsid w:val="001F5861"/>
    <w:rsid w:val="001F59AD"/>
    <w:rsid w:val="00207434"/>
    <w:rsid w:val="0020771F"/>
    <w:rsid w:val="00210B78"/>
    <w:rsid w:val="00210D8B"/>
    <w:rsid w:val="002132FB"/>
    <w:rsid w:val="002207D8"/>
    <w:rsid w:val="0023111B"/>
    <w:rsid w:val="0023727F"/>
    <w:rsid w:val="002406D9"/>
    <w:rsid w:val="00246DDC"/>
    <w:rsid w:val="0025090C"/>
    <w:rsid w:val="002749BF"/>
    <w:rsid w:val="00276BFB"/>
    <w:rsid w:val="00276FBA"/>
    <w:rsid w:val="002773F5"/>
    <w:rsid w:val="0027787F"/>
    <w:rsid w:val="00281F12"/>
    <w:rsid w:val="002962C3"/>
    <w:rsid w:val="0029658A"/>
    <w:rsid w:val="002A0E32"/>
    <w:rsid w:val="002A7E0C"/>
    <w:rsid w:val="002B04FC"/>
    <w:rsid w:val="002C662D"/>
    <w:rsid w:val="002D2265"/>
    <w:rsid w:val="002E5BB4"/>
    <w:rsid w:val="002F31AB"/>
    <w:rsid w:val="002F3826"/>
    <w:rsid w:val="003003EC"/>
    <w:rsid w:val="00304E79"/>
    <w:rsid w:val="003176DC"/>
    <w:rsid w:val="003225B4"/>
    <w:rsid w:val="00332D01"/>
    <w:rsid w:val="003710A0"/>
    <w:rsid w:val="00373F3D"/>
    <w:rsid w:val="00377624"/>
    <w:rsid w:val="00385202"/>
    <w:rsid w:val="00386747"/>
    <w:rsid w:val="003947B5"/>
    <w:rsid w:val="00396460"/>
    <w:rsid w:val="003A5DF2"/>
    <w:rsid w:val="003B2FC3"/>
    <w:rsid w:val="003B3085"/>
    <w:rsid w:val="003C51FB"/>
    <w:rsid w:val="003D24D8"/>
    <w:rsid w:val="003F400D"/>
    <w:rsid w:val="00403D77"/>
    <w:rsid w:val="004118F4"/>
    <w:rsid w:val="00412E52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969A9"/>
    <w:rsid w:val="004A309D"/>
    <w:rsid w:val="004B5891"/>
    <w:rsid w:val="004B78BD"/>
    <w:rsid w:val="004E12AE"/>
    <w:rsid w:val="004E57FC"/>
    <w:rsid w:val="004E64D5"/>
    <w:rsid w:val="004F1C72"/>
    <w:rsid w:val="004F4B62"/>
    <w:rsid w:val="004F6C90"/>
    <w:rsid w:val="00516EE3"/>
    <w:rsid w:val="005263D1"/>
    <w:rsid w:val="0054547A"/>
    <w:rsid w:val="005517B6"/>
    <w:rsid w:val="005544B3"/>
    <w:rsid w:val="005562E4"/>
    <w:rsid w:val="005643B4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1251B"/>
    <w:rsid w:val="0062602A"/>
    <w:rsid w:val="00635CAC"/>
    <w:rsid w:val="00661E78"/>
    <w:rsid w:val="0068050A"/>
    <w:rsid w:val="00686C74"/>
    <w:rsid w:val="00690226"/>
    <w:rsid w:val="00690C61"/>
    <w:rsid w:val="00693D3F"/>
    <w:rsid w:val="006B021F"/>
    <w:rsid w:val="006B22CB"/>
    <w:rsid w:val="006C475F"/>
    <w:rsid w:val="006D1909"/>
    <w:rsid w:val="006D7EA0"/>
    <w:rsid w:val="007070A7"/>
    <w:rsid w:val="00732719"/>
    <w:rsid w:val="00736C15"/>
    <w:rsid w:val="00740CA7"/>
    <w:rsid w:val="00765A24"/>
    <w:rsid w:val="00774479"/>
    <w:rsid w:val="00780782"/>
    <w:rsid w:val="007A73FB"/>
    <w:rsid w:val="007B3FC6"/>
    <w:rsid w:val="007C5FE6"/>
    <w:rsid w:val="007D10D5"/>
    <w:rsid w:val="007D5F44"/>
    <w:rsid w:val="007E6CC5"/>
    <w:rsid w:val="007F29E5"/>
    <w:rsid w:val="008031BC"/>
    <w:rsid w:val="00804F77"/>
    <w:rsid w:val="00810EAF"/>
    <w:rsid w:val="00827435"/>
    <w:rsid w:val="00832B05"/>
    <w:rsid w:val="00833CD8"/>
    <w:rsid w:val="008365AF"/>
    <w:rsid w:val="008515B0"/>
    <w:rsid w:val="0085727D"/>
    <w:rsid w:val="00864B94"/>
    <w:rsid w:val="008729C6"/>
    <w:rsid w:val="008738B2"/>
    <w:rsid w:val="00873D18"/>
    <w:rsid w:val="00880222"/>
    <w:rsid w:val="00880C4D"/>
    <w:rsid w:val="008819AD"/>
    <w:rsid w:val="00895AF8"/>
    <w:rsid w:val="00895FF3"/>
    <w:rsid w:val="008A177E"/>
    <w:rsid w:val="008A3DB5"/>
    <w:rsid w:val="008B01E2"/>
    <w:rsid w:val="008B648C"/>
    <w:rsid w:val="008B65C1"/>
    <w:rsid w:val="008C0321"/>
    <w:rsid w:val="008C7799"/>
    <w:rsid w:val="008E1C30"/>
    <w:rsid w:val="008E7933"/>
    <w:rsid w:val="008F1C41"/>
    <w:rsid w:val="008F21BA"/>
    <w:rsid w:val="008F504C"/>
    <w:rsid w:val="00907339"/>
    <w:rsid w:val="0091103A"/>
    <w:rsid w:val="00920811"/>
    <w:rsid w:val="0093749C"/>
    <w:rsid w:val="00954C06"/>
    <w:rsid w:val="009606F1"/>
    <w:rsid w:val="009615F8"/>
    <w:rsid w:val="00962204"/>
    <w:rsid w:val="009704E1"/>
    <w:rsid w:val="00976496"/>
    <w:rsid w:val="009773B5"/>
    <w:rsid w:val="00990DA0"/>
    <w:rsid w:val="0099635B"/>
    <w:rsid w:val="009A4C1D"/>
    <w:rsid w:val="009B6985"/>
    <w:rsid w:val="009C305E"/>
    <w:rsid w:val="009D13CB"/>
    <w:rsid w:val="009D4F62"/>
    <w:rsid w:val="009D7207"/>
    <w:rsid w:val="009E0577"/>
    <w:rsid w:val="009E414B"/>
    <w:rsid w:val="009E73DE"/>
    <w:rsid w:val="009F3823"/>
    <w:rsid w:val="00A0384F"/>
    <w:rsid w:val="00A06565"/>
    <w:rsid w:val="00A25E98"/>
    <w:rsid w:val="00A41DA4"/>
    <w:rsid w:val="00A42D2A"/>
    <w:rsid w:val="00A57B88"/>
    <w:rsid w:val="00A865EE"/>
    <w:rsid w:val="00A96853"/>
    <w:rsid w:val="00A96AC0"/>
    <w:rsid w:val="00AA4313"/>
    <w:rsid w:val="00AB17F0"/>
    <w:rsid w:val="00AB481B"/>
    <w:rsid w:val="00AC06E7"/>
    <w:rsid w:val="00AC7E49"/>
    <w:rsid w:val="00AF3054"/>
    <w:rsid w:val="00AF3058"/>
    <w:rsid w:val="00AF4547"/>
    <w:rsid w:val="00AF5B70"/>
    <w:rsid w:val="00AF74A9"/>
    <w:rsid w:val="00B06A2D"/>
    <w:rsid w:val="00B378F5"/>
    <w:rsid w:val="00B5551A"/>
    <w:rsid w:val="00B73DC1"/>
    <w:rsid w:val="00B7688F"/>
    <w:rsid w:val="00B84ADE"/>
    <w:rsid w:val="00B861AE"/>
    <w:rsid w:val="00B94F53"/>
    <w:rsid w:val="00BA7D4D"/>
    <w:rsid w:val="00BC17A8"/>
    <w:rsid w:val="00BC5CD6"/>
    <w:rsid w:val="00BD0E70"/>
    <w:rsid w:val="00BD25B9"/>
    <w:rsid w:val="00BF65BE"/>
    <w:rsid w:val="00C105DC"/>
    <w:rsid w:val="00C1322C"/>
    <w:rsid w:val="00C21728"/>
    <w:rsid w:val="00C30DC2"/>
    <w:rsid w:val="00C3387F"/>
    <w:rsid w:val="00C47802"/>
    <w:rsid w:val="00C50231"/>
    <w:rsid w:val="00C51049"/>
    <w:rsid w:val="00C52228"/>
    <w:rsid w:val="00C56344"/>
    <w:rsid w:val="00C63736"/>
    <w:rsid w:val="00C63745"/>
    <w:rsid w:val="00C71227"/>
    <w:rsid w:val="00C71E77"/>
    <w:rsid w:val="00C74BF0"/>
    <w:rsid w:val="00C801E4"/>
    <w:rsid w:val="00C849A8"/>
    <w:rsid w:val="00CA02C5"/>
    <w:rsid w:val="00CA3C8F"/>
    <w:rsid w:val="00CB746F"/>
    <w:rsid w:val="00CC0029"/>
    <w:rsid w:val="00CD3F5E"/>
    <w:rsid w:val="00CD5176"/>
    <w:rsid w:val="00CE36AB"/>
    <w:rsid w:val="00CE40C5"/>
    <w:rsid w:val="00CF0EDE"/>
    <w:rsid w:val="00CF531C"/>
    <w:rsid w:val="00D00EB8"/>
    <w:rsid w:val="00D16E3F"/>
    <w:rsid w:val="00D2515F"/>
    <w:rsid w:val="00D3057F"/>
    <w:rsid w:val="00D478EC"/>
    <w:rsid w:val="00D52C1A"/>
    <w:rsid w:val="00D62813"/>
    <w:rsid w:val="00D62BF9"/>
    <w:rsid w:val="00D70FFF"/>
    <w:rsid w:val="00D71557"/>
    <w:rsid w:val="00D928B9"/>
    <w:rsid w:val="00D97FD8"/>
    <w:rsid w:val="00DC770F"/>
    <w:rsid w:val="00DD17E7"/>
    <w:rsid w:val="00DD200F"/>
    <w:rsid w:val="00DD6EA0"/>
    <w:rsid w:val="00E07D65"/>
    <w:rsid w:val="00E14E21"/>
    <w:rsid w:val="00E20AC6"/>
    <w:rsid w:val="00E229B7"/>
    <w:rsid w:val="00E230F1"/>
    <w:rsid w:val="00E23EB0"/>
    <w:rsid w:val="00E43FEB"/>
    <w:rsid w:val="00E50614"/>
    <w:rsid w:val="00E54CA3"/>
    <w:rsid w:val="00E56B38"/>
    <w:rsid w:val="00E62885"/>
    <w:rsid w:val="00E74378"/>
    <w:rsid w:val="00EA0FF1"/>
    <w:rsid w:val="00EA1FB1"/>
    <w:rsid w:val="00EA2478"/>
    <w:rsid w:val="00EB73A7"/>
    <w:rsid w:val="00EE1B40"/>
    <w:rsid w:val="00EE2B44"/>
    <w:rsid w:val="00F00B56"/>
    <w:rsid w:val="00F17AF8"/>
    <w:rsid w:val="00F22572"/>
    <w:rsid w:val="00F22747"/>
    <w:rsid w:val="00F22E34"/>
    <w:rsid w:val="00F246AD"/>
    <w:rsid w:val="00F557F8"/>
    <w:rsid w:val="00F62715"/>
    <w:rsid w:val="00F66697"/>
    <w:rsid w:val="00F72591"/>
    <w:rsid w:val="00F72843"/>
    <w:rsid w:val="00F764F8"/>
    <w:rsid w:val="00F82608"/>
    <w:rsid w:val="00F8651A"/>
    <w:rsid w:val="00F97C03"/>
    <w:rsid w:val="00FA4DC8"/>
    <w:rsid w:val="00FB0B50"/>
    <w:rsid w:val="00FC37D6"/>
    <w:rsid w:val="00FE05E9"/>
    <w:rsid w:val="00FE6CB9"/>
    <w:rsid w:val="00FF1719"/>
    <w:rsid w:val="00FF3BAB"/>
    <w:rsid w:val="00FF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  <w:style w:type="numbering" w:customStyle="1" w:styleId="39">
    <w:name w:val="Нет списка39"/>
    <w:next w:val="a2"/>
    <w:uiPriority w:val="99"/>
    <w:semiHidden/>
    <w:unhideWhenUsed/>
    <w:rsid w:val="00DD200F"/>
  </w:style>
  <w:style w:type="numbering" w:customStyle="1" w:styleId="40">
    <w:name w:val="Нет списка40"/>
    <w:next w:val="a2"/>
    <w:uiPriority w:val="99"/>
    <w:semiHidden/>
    <w:unhideWhenUsed/>
    <w:rsid w:val="000B4C07"/>
  </w:style>
  <w:style w:type="numbering" w:customStyle="1" w:styleId="41">
    <w:name w:val="Нет списка41"/>
    <w:next w:val="a2"/>
    <w:uiPriority w:val="99"/>
    <w:semiHidden/>
    <w:unhideWhenUsed/>
    <w:rsid w:val="002F31AB"/>
  </w:style>
  <w:style w:type="numbering" w:customStyle="1" w:styleId="42">
    <w:name w:val="Нет списка42"/>
    <w:next w:val="a2"/>
    <w:uiPriority w:val="99"/>
    <w:semiHidden/>
    <w:unhideWhenUsed/>
    <w:rsid w:val="002F31AB"/>
  </w:style>
  <w:style w:type="numbering" w:customStyle="1" w:styleId="43">
    <w:name w:val="Нет списка43"/>
    <w:next w:val="a2"/>
    <w:uiPriority w:val="99"/>
    <w:semiHidden/>
    <w:unhideWhenUsed/>
    <w:rsid w:val="0061251B"/>
  </w:style>
  <w:style w:type="numbering" w:customStyle="1" w:styleId="44">
    <w:name w:val="Нет списка44"/>
    <w:next w:val="a2"/>
    <w:uiPriority w:val="99"/>
    <w:semiHidden/>
    <w:unhideWhenUsed/>
    <w:rsid w:val="00C849A8"/>
  </w:style>
  <w:style w:type="numbering" w:customStyle="1" w:styleId="45">
    <w:name w:val="Нет списка45"/>
    <w:next w:val="a2"/>
    <w:uiPriority w:val="99"/>
    <w:semiHidden/>
    <w:unhideWhenUsed/>
    <w:rsid w:val="00C849A8"/>
  </w:style>
  <w:style w:type="numbering" w:customStyle="1" w:styleId="46">
    <w:name w:val="Нет списка46"/>
    <w:next w:val="a2"/>
    <w:uiPriority w:val="99"/>
    <w:semiHidden/>
    <w:unhideWhenUsed/>
    <w:rsid w:val="009E73DE"/>
  </w:style>
  <w:style w:type="numbering" w:customStyle="1" w:styleId="47">
    <w:name w:val="Нет списка47"/>
    <w:next w:val="a2"/>
    <w:uiPriority w:val="99"/>
    <w:semiHidden/>
    <w:unhideWhenUsed/>
    <w:rsid w:val="009E73DE"/>
  </w:style>
  <w:style w:type="numbering" w:customStyle="1" w:styleId="48">
    <w:name w:val="Нет списка48"/>
    <w:next w:val="a2"/>
    <w:uiPriority w:val="99"/>
    <w:semiHidden/>
    <w:unhideWhenUsed/>
    <w:rsid w:val="009D13CB"/>
  </w:style>
  <w:style w:type="numbering" w:customStyle="1" w:styleId="49">
    <w:name w:val="Нет списка49"/>
    <w:next w:val="a2"/>
    <w:uiPriority w:val="99"/>
    <w:semiHidden/>
    <w:unhideWhenUsed/>
    <w:rsid w:val="009D13CB"/>
  </w:style>
  <w:style w:type="numbering" w:customStyle="1" w:styleId="50">
    <w:name w:val="Нет списка50"/>
    <w:next w:val="a2"/>
    <w:uiPriority w:val="99"/>
    <w:semiHidden/>
    <w:unhideWhenUsed/>
    <w:rsid w:val="001B1C9E"/>
  </w:style>
  <w:style w:type="numbering" w:customStyle="1" w:styleId="51">
    <w:name w:val="Нет списка51"/>
    <w:next w:val="a2"/>
    <w:uiPriority w:val="99"/>
    <w:semiHidden/>
    <w:unhideWhenUsed/>
    <w:rsid w:val="001B1C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3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0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6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1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3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7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AF18F-B08E-4ABB-A7C8-CC8D5BA4FB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</TotalTime>
  <Pages>1</Pages>
  <Words>5760</Words>
  <Characters>32837</Characters>
  <Application>Microsoft Office Word</Application>
  <DocSecurity>0</DocSecurity>
  <Lines>273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</cp:lastModifiedBy>
  <cp:revision>77</cp:revision>
  <cp:lastPrinted>2024-03-15T06:40:00Z</cp:lastPrinted>
  <dcterms:created xsi:type="dcterms:W3CDTF">2021-12-10T03:49:00Z</dcterms:created>
  <dcterms:modified xsi:type="dcterms:W3CDTF">2024-03-15T06:41:00Z</dcterms:modified>
</cp:coreProperties>
</file>